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求职创业补贴</w:t>
      </w:r>
    </w:p>
    <w:p>
      <w:pPr>
        <w:pStyle w:val="6"/>
        <w:numPr>
          <w:ilvl w:val="0"/>
          <w:numId w:val="1"/>
        </w:numPr>
        <w:spacing w:before="156" w:beforeLines="50"/>
        <w:ind w:firstLineChars="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求职创业补</w:t>
      </w: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</w:rPr>
        <w:t>贴流程图</w:t>
      </w:r>
    </w:p>
    <w:p>
      <w:pPr>
        <w:spacing w:before="156" w:beforeLines="50"/>
        <w:jc w:val="left"/>
        <w:rPr>
          <w:rFonts w:ascii="宋体" w:hAnsi="宋体" w:eastAsia="宋体"/>
          <w:b/>
          <w:sz w:val="30"/>
          <w:szCs w:val="30"/>
        </w:rPr>
      </w:pPr>
      <w:r>
        <w:drawing>
          <wp:inline distT="0" distB="0" distL="0" distR="0">
            <wp:extent cx="5274310" cy="37160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before="156" w:beforeLines="50"/>
        <w:ind w:firstLineChars="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操作步骤</w:t>
      </w:r>
    </w:p>
    <w:p>
      <w:pPr>
        <w:pStyle w:val="6"/>
        <w:numPr>
          <w:ilvl w:val="0"/>
          <w:numId w:val="2"/>
        </w:numPr>
        <w:spacing w:before="156" w:beforeLines="50"/>
        <w:ind w:left="709" w:firstLineChars="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毕业生，打开“求职创业补贴申请”。</w:t>
      </w:r>
    </w:p>
    <w:p>
      <w:pPr>
        <w:spacing w:before="156" w:beforeLines="50"/>
        <w:ind w:left="420"/>
        <w:jc w:val="left"/>
        <w:rPr>
          <w:rFonts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274310" cy="22098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86956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3"/>
        </w:numPr>
        <w:spacing w:before="156" w:beforeLines="50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点击“申请”，弹出的“求职创业补贴申请页面”，录入申请的信息；</w:t>
      </w:r>
    </w:p>
    <w:p>
      <w:pPr>
        <w:pStyle w:val="6"/>
        <w:spacing w:before="156" w:beforeLines="50"/>
        <w:ind w:left="840" w:firstLine="0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录入完毕，点保存。</w:t>
      </w:r>
    </w:p>
    <w:p>
      <w:pPr>
        <w:pStyle w:val="6"/>
        <w:numPr>
          <w:ilvl w:val="0"/>
          <w:numId w:val="3"/>
        </w:numPr>
        <w:spacing w:before="156" w:beforeLines="50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国家助学贷款毕业生，确认资料填写无误后，点击“提交申请”。毕业生完成申请操作。</w:t>
      </w:r>
    </w:p>
    <w:p>
      <w:pPr>
        <w:pStyle w:val="6"/>
        <w:numPr>
          <w:ilvl w:val="0"/>
          <w:numId w:val="3"/>
        </w:numPr>
        <w:spacing w:before="156" w:beforeLines="50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他类型毕业生查看“系统审核”结果，审核通过的点击“提交申请”。系统审核不通过，毕业生认为符合申请条件的，点击“上传材料”，上传相关的文档资料。确认资料填写无误后，点击“提交申请”。毕业生完成申请操作。</w:t>
      </w:r>
      <w:r>
        <w:drawing>
          <wp:inline distT="0" distB="0" distL="0" distR="0">
            <wp:extent cx="5274310" cy="13576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156" w:beforeLines="50"/>
        <w:ind w:left="840" w:firstLine="0" w:firstLineChars="0"/>
        <w:jc w:val="left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1F96"/>
    <w:multiLevelType w:val="multilevel"/>
    <w:tmpl w:val="3DDE1F96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8CB4E61"/>
    <w:multiLevelType w:val="multilevel"/>
    <w:tmpl w:val="48CB4E6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3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76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2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864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148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2">
    <w:nsid w:val="7E6C3964"/>
    <w:multiLevelType w:val="multilevel"/>
    <w:tmpl w:val="7E6C3964"/>
    <w:lvl w:ilvl="0" w:tentative="0">
      <w:start w:val="1"/>
      <w:numFmt w:val="decimal"/>
      <w:lvlText w:val="2.%1"/>
      <w:lvlJc w:val="left"/>
      <w:pPr>
        <w:ind w:left="840" w:hanging="420"/>
      </w:pPr>
      <w:rPr>
        <w:rFonts w:hint="eastAsia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B3"/>
    <w:rsid w:val="00036B8C"/>
    <w:rsid w:val="00057CB9"/>
    <w:rsid w:val="000A123D"/>
    <w:rsid w:val="000A5437"/>
    <w:rsid w:val="000D28F3"/>
    <w:rsid w:val="000E5294"/>
    <w:rsid w:val="000F080E"/>
    <w:rsid w:val="00105EF1"/>
    <w:rsid w:val="001142DC"/>
    <w:rsid w:val="0014434C"/>
    <w:rsid w:val="00162A00"/>
    <w:rsid w:val="00166F1B"/>
    <w:rsid w:val="00177712"/>
    <w:rsid w:val="00212680"/>
    <w:rsid w:val="00214BB3"/>
    <w:rsid w:val="00267983"/>
    <w:rsid w:val="00292584"/>
    <w:rsid w:val="002C7B70"/>
    <w:rsid w:val="002E048B"/>
    <w:rsid w:val="003651D9"/>
    <w:rsid w:val="00492A15"/>
    <w:rsid w:val="004D518C"/>
    <w:rsid w:val="00535BB5"/>
    <w:rsid w:val="005F3641"/>
    <w:rsid w:val="006B652C"/>
    <w:rsid w:val="006B6E05"/>
    <w:rsid w:val="00727678"/>
    <w:rsid w:val="007308D0"/>
    <w:rsid w:val="00764581"/>
    <w:rsid w:val="007656DE"/>
    <w:rsid w:val="007F4EA8"/>
    <w:rsid w:val="008147E1"/>
    <w:rsid w:val="008235A5"/>
    <w:rsid w:val="009405D0"/>
    <w:rsid w:val="009826DB"/>
    <w:rsid w:val="00982DE5"/>
    <w:rsid w:val="00990415"/>
    <w:rsid w:val="009E75BB"/>
    <w:rsid w:val="00A00EF5"/>
    <w:rsid w:val="00A050FC"/>
    <w:rsid w:val="00A97BB5"/>
    <w:rsid w:val="00BF6162"/>
    <w:rsid w:val="00CA0274"/>
    <w:rsid w:val="00CA1376"/>
    <w:rsid w:val="00CB6F26"/>
    <w:rsid w:val="00CF35F3"/>
    <w:rsid w:val="00D456A9"/>
    <w:rsid w:val="00D868AF"/>
    <w:rsid w:val="00DB57A1"/>
    <w:rsid w:val="00DB645D"/>
    <w:rsid w:val="00DF4D08"/>
    <w:rsid w:val="00E07E4F"/>
    <w:rsid w:val="00E324C9"/>
    <w:rsid w:val="00E43159"/>
    <w:rsid w:val="00E55A80"/>
    <w:rsid w:val="00E73502"/>
    <w:rsid w:val="00EC5C24"/>
    <w:rsid w:val="00F22187"/>
    <w:rsid w:val="00F86687"/>
    <w:rsid w:val="00FB39FA"/>
    <w:rsid w:val="00FE2D88"/>
    <w:rsid w:val="0BF720AF"/>
    <w:rsid w:val="11AB590B"/>
    <w:rsid w:val="19D46F80"/>
    <w:rsid w:val="1AA22198"/>
    <w:rsid w:val="3EA307CA"/>
    <w:rsid w:val="46903CC1"/>
    <w:rsid w:val="46F476DF"/>
    <w:rsid w:val="5A6F47DE"/>
    <w:rsid w:val="77537BED"/>
    <w:rsid w:val="7B4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</Words>
  <Characters>605</Characters>
  <Lines>5</Lines>
  <Paragraphs>1</Paragraphs>
  <TotalTime>57</TotalTime>
  <ScaleCrop>false</ScaleCrop>
  <LinksUpToDate>false</LinksUpToDate>
  <CharactersWithSpaces>709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2018-10-17T01:47:00Z</dcterms:created>
  <dc:creator>Administrator</dc:creator>
  <cp:lastModifiedBy>Administrator</cp:lastModifiedBy>
  <dcterms:modified xsi:type="dcterms:W3CDTF">2019-03-05T07:17:23Z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